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9387C" w14:textId="68D0601E" w:rsidR="00770A94" w:rsidRPr="00AB28F9" w:rsidRDefault="00770A94" w:rsidP="00770A94">
      <w:pPr>
        <w:pStyle w:val="a6"/>
        <w:wordWrap/>
        <w:spacing w:line="240" w:lineRule="auto"/>
        <w:jc w:val="both"/>
        <w:rPr>
          <w:rFonts w:asciiTheme="minorEastAsia" w:eastAsiaTheme="minorEastAsia" w:hAnsiTheme="minorEastAsia"/>
          <w:snapToGrid w:val="0"/>
        </w:rPr>
      </w:pPr>
      <w:bookmarkStart w:id="0" w:name="_GoBack"/>
      <w:bookmarkEnd w:id="0"/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DF62D4">
        <w:rPr>
          <w:rFonts w:asciiTheme="minorEastAsia" w:eastAsiaTheme="minorEastAsia" w:hAnsiTheme="minorEastAsia" w:hint="eastAsia"/>
          <w:snapToGrid w:val="0"/>
        </w:rPr>
        <w:t>１６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586DF3EA" w14:textId="77777777" w:rsidR="00DF62D4" w:rsidRPr="00AB28F9" w:rsidRDefault="00DF62D4" w:rsidP="00DF62D4">
      <w:pPr>
        <w:jc w:val="righ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文　書　番　号</w:t>
      </w:r>
    </w:p>
    <w:p w14:paraId="0D3345B5" w14:textId="77777777" w:rsidR="00DF62D4" w:rsidRPr="00AB28F9" w:rsidRDefault="00DF62D4" w:rsidP="00DF62D4">
      <w:pPr>
        <w:jc w:val="righ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年　　月　　日</w:t>
      </w:r>
    </w:p>
    <w:p w14:paraId="0305E13D" w14:textId="77777777" w:rsidR="00DF62D4" w:rsidRPr="00AB28F9" w:rsidRDefault="00DF62D4" w:rsidP="00DF62D4">
      <w:pPr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一般財団</w:t>
      </w:r>
      <w:r w:rsidRPr="00AB28F9">
        <w:rPr>
          <w:rFonts w:asciiTheme="minorEastAsia" w:eastAsiaTheme="minorEastAsia" w:hAnsiTheme="minorEastAsia" w:hint="eastAsia"/>
          <w:snapToGrid w:val="0"/>
        </w:rPr>
        <w:t>法人</w:t>
      </w:r>
      <w:r>
        <w:rPr>
          <w:rFonts w:asciiTheme="minorEastAsia" w:eastAsiaTheme="minorEastAsia" w:hAnsiTheme="minorEastAsia" w:hint="eastAsia"/>
          <w:snapToGrid w:val="0"/>
        </w:rPr>
        <w:t>日本船舶技術研究協会</w:t>
      </w:r>
    </w:p>
    <w:p w14:paraId="139E8248" w14:textId="77777777" w:rsidR="00DF62D4" w:rsidRPr="00AB28F9" w:rsidRDefault="00DF62D4" w:rsidP="00DF62D4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>
        <w:rPr>
          <w:rFonts w:asciiTheme="minorEastAsia" w:eastAsiaTheme="minorEastAsia" w:hAnsiTheme="minorEastAsia" w:hint="eastAsia"/>
          <w:snapToGrid w:val="0"/>
        </w:rPr>
        <w:t>会</w:t>
      </w:r>
      <w:r w:rsidRPr="00AB28F9">
        <w:rPr>
          <w:rFonts w:asciiTheme="minorEastAsia" w:eastAsiaTheme="minorEastAsia" w:hAnsiTheme="minorEastAsia" w:hint="eastAsia"/>
          <w:snapToGrid w:val="0"/>
        </w:rPr>
        <w:t>長</w:t>
      </w:r>
      <w:r>
        <w:rPr>
          <w:rFonts w:asciiTheme="minorEastAsia" w:eastAsiaTheme="minorEastAsia" w:hAnsiTheme="minorEastAsia" w:hint="eastAsia"/>
          <w:snapToGrid w:val="0"/>
        </w:rPr>
        <w:t xml:space="preserve">　　　　　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殿</w:t>
      </w:r>
    </w:p>
    <w:p w14:paraId="42F8C293" w14:textId="77777777" w:rsidR="00DF62D4" w:rsidRPr="00AB28F9" w:rsidRDefault="00DF62D4" w:rsidP="00DF62D4">
      <w:pPr>
        <w:ind w:right="840"/>
        <w:rPr>
          <w:rFonts w:asciiTheme="minorEastAsia" w:eastAsiaTheme="minorEastAsia" w:hAnsiTheme="minorEastAsia"/>
          <w:snapToGrid w:val="0"/>
        </w:rPr>
      </w:pPr>
    </w:p>
    <w:p w14:paraId="5C4D57A5" w14:textId="77777777" w:rsidR="00DF62D4" w:rsidRPr="00AB28F9" w:rsidRDefault="00DF62D4" w:rsidP="00DF62D4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　所　　　　　　　　</w:t>
      </w:r>
    </w:p>
    <w:p w14:paraId="1E283168" w14:textId="77777777" w:rsidR="00DF62D4" w:rsidRPr="00AB28F9" w:rsidRDefault="00DF62D4" w:rsidP="00DF62D4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名　　　称　　　　　　　　</w:t>
      </w:r>
    </w:p>
    <w:p w14:paraId="06FC1BCE" w14:textId="77777777" w:rsidR="00DF62D4" w:rsidRPr="00AB28F9" w:rsidRDefault="00DF62D4" w:rsidP="00DF62D4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代表者氏</w:t>
      </w:r>
      <w:r>
        <w:rPr>
          <w:rFonts w:asciiTheme="minorEastAsia" w:eastAsiaTheme="minorEastAsia" w:hAnsiTheme="minorEastAsia" w:hint="eastAsia"/>
          <w:snapToGrid w:val="0"/>
        </w:rPr>
        <w:t xml:space="preserve">名　　　　　　　　</w:t>
      </w:r>
    </w:p>
    <w:p w14:paraId="10C36A15" w14:textId="77777777" w:rsidR="00DF62D4" w:rsidRPr="00AB28F9" w:rsidRDefault="00DF62D4" w:rsidP="00DF62D4">
      <w:pPr>
        <w:rPr>
          <w:rFonts w:asciiTheme="minorEastAsia" w:eastAsiaTheme="minorEastAsia" w:hAnsiTheme="minorEastAsia"/>
        </w:rPr>
      </w:pPr>
    </w:p>
    <w:p w14:paraId="174C9A35" w14:textId="3F023D65" w:rsidR="00770A94" w:rsidRPr="00AB28F9" w:rsidRDefault="00320375" w:rsidP="00770A94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助成金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>返還報告書（取消に係るもの）</w:t>
      </w:r>
    </w:p>
    <w:p w14:paraId="452A03D1" w14:textId="77777777" w:rsidR="00770A94" w:rsidRPr="00AB28F9" w:rsidRDefault="00770A94" w:rsidP="00770A94">
      <w:pPr>
        <w:rPr>
          <w:rFonts w:asciiTheme="minorEastAsia" w:eastAsiaTheme="minorEastAsia" w:hAnsiTheme="minorEastAsia"/>
          <w:snapToGrid w:val="0"/>
        </w:rPr>
      </w:pPr>
    </w:p>
    <w:p w14:paraId="77E134AD" w14:textId="215CF36D" w:rsidR="00770A94" w:rsidRPr="00AB28F9" w:rsidRDefault="00770A94" w:rsidP="00DF62D4">
      <w:pPr>
        <w:pStyle w:val="a3"/>
        <w:spacing w:line="240" w:lineRule="auto"/>
        <w:ind w:left="0" w:firstLine="0"/>
        <w:jc w:val="both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　　　　年　　月　　</w:t>
      </w:r>
      <w:proofErr w:type="gramStart"/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日付け</w:t>
      </w:r>
      <w:proofErr w:type="gramEnd"/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第　　　号をもって通知を受けた　　　　に対する上記助成金の交付決定の取消に伴い、当該取消に係る部分の助成金を返還したいので、</w:t>
      </w:r>
      <w:r w:rsidR="009C78F9">
        <w:rPr>
          <w:rFonts w:asciiTheme="minorEastAsia" w:eastAsiaTheme="minorEastAsia" w:hAnsiTheme="minorEastAsia" w:hint="eastAsia"/>
          <w:snapToGrid w:val="0"/>
          <w:color w:val="auto"/>
        </w:rPr>
        <w:t>貴</w:t>
      </w:r>
      <w:r w:rsidR="00C03DF5">
        <w:rPr>
          <w:rFonts w:asciiTheme="minorEastAsia" w:eastAsiaTheme="minorEastAsia" w:hAnsiTheme="minorEastAsia" w:hint="eastAsia"/>
          <w:snapToGrid w:val="0"/>
          <w:color w:val="auto"/>
        </w:rPr>
        <w:t>協会の認定供給確保支援業務</w:t>
      </w:r>
      <w:r w:rsidR="00C03DF5" w:rsidRPr="00AB28F9">
        <w:rPr>
          <w:rFonts w:asciiTheme="minorEastAsia" w:eastAsiaTheme="minorEastAsia" w:hAnsiTheme="minorEastAsia" w:hint="eastAsia"/>
          <w:snapToGrid w:val="0"/>
          <w:color w:val="auto"/>
        </w:rPr>
        <w:t>規程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第</w:t>
      </w:r>
      <w:r w:rsidR="00C03DF5">
        <w:rPr>
          <w:rFonts w:asciiTheme="minorEastAsia" w:eastAsiaTheme="minorEastAsia" w:hAnsiTheme="minorEastAsia" w:hint="eastAsia"/>
          <w:snapToGrid w:val="0"/>
          <w:color w:val="auto"/>
        </w:rPr>
        <w:t>２２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条第</w:t>
      </w:r>
      <w:r w:rsidR="00320375" w:rsidRPr="00AB28F9">
        <w:rPr>
          <w:rFonts w:asciiTheme="minorEastAsia" w:eastAsiaTheme="minorEastAsia" w:hAnsiTheme="minorEastAsia" w:hint="eastAsia"/>
          <w:snapToGrid w:val="0"/>
          <w:color w:val="auto"/>
        </w:rPr>
        <w:t>５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項の規定に基づき下記のとおり報告します。</w:t>
      </w:r>
    </w:p>
    <w:p w14:paraId="15AEC331" w14:textId="77777777" w:rsidR="00770A94" w:rsidRPr="00DF62D4" w:rsidRDefault="00770A94" w:rsidP="00DF62D4">
      <w:pPr>
        <w:pStyle w:val="a3"/>
        <w:spacing w:line="240" w:lineRule="auto"/>
        <w:ind w:left="0" w:firstLine="0"/>
        <w:rPr>
          <w:rFonts w:asciiTheme="minorEastAsia" w:eastAsiaTheme="minorEastAsia" w:hAnsiTheme="minorEastAsia"/>
          <w:snapToGrid w:val="0"/>
          <w:color w:val="auto"/>
        </w:rPr>
      </w:pPr>
    </w:p>
    <w:p w14:paraId="6C82E978" w14:textId="77777777" w:rsidR="00770A94" w:rsidRPr="00AB28F9" w:rsidRDefault="00770A94" w:rsidP="00770A94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7543830C" w14:textId="77777777" w:rsidR="00770A94" w:rsidRPr="00AB28F9" w:rsidRDefault="00770A94" w:rsidP="00770A94">
      <w:pPr>
        <w:rPr>
          <w:rFonts w:asciiTheme="minorEastAsia" w:eastAsiaTheme="minorEastAsia" w:hAnsiTheme="minorEastAsia"/>
        </w:rPr>
      </w:pPr>
    </w:p>
    <w:p w14:paraId="42A38147" w14:textId="77777777" w:rsidR="00DF62D4" w:rsidRPr="00AB28F9" w:rsidRDefault="00DF62D4" w:rsidP="00DF62D4">
      <w:pPr>
        <w:ind w:leftChars="100" w:left="210"/>
        <w:rPr>
          <w:rFonts w:asciiTheme="minorEastAsia" w:eastAsiaTheme="minorEastAsia" w:hAnsiTheme="minorEastAsia"/>
        </w:rPr>
      </w:pPr>
      <w:bookmarkStart w:id="1" w:name="_Hlk96329746"/>
      <w:r w:rsidRPr="00AB28F9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．認定供給確保</w:t>
      </w:r>
      <w:r w:rsidRPr="00AB28F9">
        <w:rPr>
          <w:rFonts w:asciiTheme="minorEastAsia" w:eastAsiaTheme="minorEastAsia" w:hAnsiTheme="minorEastAsia" w:hint="eastAsia"/>
        </w:rPr>
        <w:t>事業</w:t>
      </w:r>
      <w:r>
        <w:rPr>
          <w:rFonts w:asciiTheme="minorEastAsia" w:eastAsiaTheme="minorEastAsia" w:hAnsiTheme="minorEastAsia" w:hint="eastAsia"/>
        </w:rPr>
        <w:t>（助成事業）の名称及び</w:t>
      </w:r>
      <w:r w:rsidRPr="00AB28F9">
        <w:rPr>
          <w:rFonts w:asciiTheme="minorEastAsia" w:eastAsiaTheme="minorEastAsia" w:hAnsiTheme="minorEastAsia" w:hint="eastAsia"/>
        </w:rPr>
        <w:t>認定番号</w:t>
      </w:r>
    </w:p>
    <w:p w14:paraId="15A3637A" w14:textId="77777777" w:rsidR="00DF62D4" w:rsidRDefault="00DF62D4" w:rsidP="00DF62D4">
      <w:pPr>
        <w:pStyle w:val="a4"/>
        <w:wordWrap/>
        <w:spacing w:line="240" w:lineRule="auto"/>
        <w:ind w:leftChars="100" w:left="630" w:hangingChars="200" w:hanging="420"/>
        <w:jc w:val="both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　[助成事業者名]における[船舶の部品の品目名]の認定供給確保事業（</w:t>
      </w:r>
      <w:r>
        <w:rPr>
          <w:rFonts w:asciiTheme="minorEastAsia" w:eastAsiaTheme="minorEastAsia" w:hAnsiTheme="minorEastAsia"/>
          <w:snapToGrid w:val="0"/>
        </w:rPr>
        <w:t>[認定日]</w:t>
      </w:r>
      <w:r>
        <w:rPr>
          <w:rFonts w:asciiTheme="minorEastAsia" w:eastAsiaTheme="minorEastAsia" w:hAnsiTheme="minorEastAsia" w:hint="eastAsia"/>
          <w:snapToGrid w:val="0"/>
        </w:rPr>
        <w:t>付け</w:t>
      </w:r>
      <w:r>
        <w:rPr>
          <w:rFonts w:asciiTheme="minorEastAsia" w:eastAsiaTheme="minorEastAsia" w:hAnsiTheme="minorEastAsia"/>
          <w:snapToGrid w:val="0"/>
        </w:rPr>
        <w:t>[</w:t>
      </w:r>
      <w:r>
        <w:rPr>
          <w:rFonts w:asciiTheme="minorEastAsia" w:eastAsiaTheme="minorEastAsia" w:hAnsiTheme="minorEastAsia" w:hint="eastAsia"/>
          <w:snapToGrid w:val="0"/>
        </w:rPr>
        <w:t>認定番号</w:t>
      </w:r>
      <w:r>
        <w:rPr>
          <w:rFonts w:asciiTheme="minorEastAsia" w:eastAsiaTheme="minorEastAsia" w:hAnsiTheme="minorEastAsia"/>
          <w:snapToGrid w:val="0"/>
        </w:rPr>
        <w:t>]</w:t>
      </w:r>
      <w:r>
        <w:rPr>
          <w:rFonts w:asciiTheme="minorEastAsia" w:eastAsiaTheme="minorEastAsia" w:hAnsiTheme="minorEastAsia" w:hint="eastAsia"/>
          <w:snapToGrid w:val="0"/>
        </w:rPr>
        <w:t>）</w:t>
      </w:r>
    </w:p>
    <w:bookmarkEnd w:id="1"/>
    <w:p w14:paraId="1F303B50" w14:textId="1E888674" w:rsidR="00F777DE" w:rsidRPr="00AB28F9" w:rsidRDefault="00F777DE" w:rsidP="00CD00D8">
      <w:pPr>
        <w:rPr>
          <w:rFonts w:asciiTheme="minorEastAsia" w:eastAsiaTheme="minorEastAsia" w:hAnsiTheme="minorEastAsia"/>
          <w:snapToGrid w:val="0"/>
        </w:rPr>
      </w:pPr>
    </w:p>
    <w:p w14:paraId="46ABF245" w14:textId="67B75763" w:rsidR="00770A94" w:rsidRPr="00AB28F9" w:rsidRDefault="00DF62D4" w:rsidP="00DF62D4">
      <w:pPr>
        <w:ind w:leftChars="100" w:left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２．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>交付決定の取消の年月日</w:t>
      </w:r>
    </w:p>
    <w:p w14:paraId="2411DB75" w14:textId="2AE1EF7A" w:rsidR="00DD3C30" w:rsidRPr="00AB28F9" w:rsidRDefault="00DD3C30" w:rsidP="00DF62D4">
      <w:pPr>
        <w:ind w:leftChars="100" w:left="210"/>
        <w:rPr>
          <w:rFonts w:asciiTheme="minorEastAsia" w:eastAsiaTheme="minorEastAsia" w:hAnsiTheme="minorEastAsia"/>
          <w:snapToGrid w:val="0"/>
        </w:rPr>
      </w:pPr>
    </w:p>
    <w:p w14:paraId="4D7A12BD" w14:textId="5438AD89" w:rsidR="00770A94" w:rsidRPr="00AB28F9" w:rsidRDefault="00DF62D4" w:rsidP="00DF62D4">
      <w:pPr>
        <w:ind w:leftChars="100" w:left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３．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>既に交付を受けている助成金の額</w:t>
      </w:r>
    </w:p>
    <w:p w14:paraId="145DC51F" w14:textId="5B7757E6" w:rsidR="00DD3C30" w:rsidRPr="00AB28F9" w:rsidRDefault="00DD3C30" w:rsidP="00DF62D4">
      <w:pPr>
        <w:ind w:leftChars="100" w:left="210"/>
        <w:rPr>
          <w:rFonts w:asciiTheme="minorEastAsia" w:eastAsiaTheme="minorEastAsia" w:hAnsiTheme="minorEastAsia"/>
          <w:snapToGrid w:val="0"/>
        </w:rPr>
      </w:pPr>
    </w:p>
    <w:p w14:paraId="5F2DB60C" w14:textId="4F4E73E3" w:rsidR="00770A94" w:rsidRPr="00AB28F9" w:rsidRDefault="00DF62D4" w:rsidP="00DF62D4">
      <w:pPr>
        <w:ind w:leftChars="100" w:left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４．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>返還すべき金額及び年月日</w:t>
      </w:r>
    </w:p>
    <w:p w14:paraId="50FCAB71" w14:textId="555ABAB5" w:rsidR="00DD3C30" w:rsidRPr="00AB28F9" w:rsidRDefault="00DD3C30" w:rsidP="00DF62D4">
      <w:pPr>
        <w:ind w:leftChars="100" w:left="210"/>
        <w:rPr>
          <w:rFonts w:asciiTheme="minorEastAsia" w:eastAsiaTheme="minorEastAsia" w:hAnsiTheme="minorEastAsia"/>
          <w:snapToGrid w:val="0"/>
        </w:rPr>
      </w:pPr>
    </w:p>
    <w:p w14:paraId="77ADDEF2" w14:textId="745C74F1" w:rsidR="00770A94" w:rsidRPr="00AB28F9" w:rsidRDefault="00DF62D4" w:rsidP="00DF62D4">
      <w:pPr>
        <w:ind w:leftChars="100" w:left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５．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>返還した金額及び年月日</w:t>
      </w:r>
    </w:p>
    <w:p w14:paraId="644EDC07" w14:textId="30597FB1" w:rsidR="00770A94" w:rsidRPr="00AB28F9" w:rsidRDefault="00DF62D4" w:rsidP="00DF62D4">
      <w:pPr>
        <w:ind w:leftChars="100" w:left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>（１）　返還金</w:t>
      </w:r>
    </w:p>
    <w:p w14:paraId="405BEAF5" w14:textId="24C05B1B" w:rsidR="00770A94" w:rsidRPr="00AB28F9" w:rsidRDefault="00DF62D4" w:rsidP="00DF62D4">
      <w:pPr>
        <w:ind w:leftChars="100" w:left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（２）　加算金</w:t>
      </w:r>
    </w:p>
    <w:p w14:paraId="2151A0DB" w14:textId="213215DD" w:rsidR="00770A94" w:rsidRPr="00AB28F9" w:rsidRDefault="00DF62D4" w:rsidP="00DF62D4">
      <w:pPr>
        <w:ind w:leftChars="100" w:left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（３）　延滞金</w:t>
      </w:r>
    </w:p>
    <w:p w14:paraId="4270B820" w14:textId="537BD3F5" w:rsidR="00DD3C30" w:rsidRPr="00AB28F9" w:rsidRDefault="00DD3C30" w:rsidP="00DF62D4">
      <w:pPr>
        <w:ind w:leftChars="100" w:left="210"/>
        <w:rPr>
          <w:rFonts w:asciiTheme="minorEastAsia" w:eastAsiaTheme="minorEastAsia" w:hAnsiTheme="minorEastAsia"/>
          <w:snapToGrid w:val="0"/>
        </w:rPr>
      </w:pPr>
    </w:p>
    <w:p w14:paraId="5394C1F5" w14:textId="7485C789" w:rsidR="00770A94" w:rsidRPr="00AB28F9" w:rsidRDefault="00DF62D4" w:rsidP="00DF62D4">
      <w:pPr>
        <w:ind w:leftChars="100" w:left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６．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>加算金の算出基礎</w:t>
      </w:r>
    </w:p>
    <w:p w14:paraId="4FA43E13" w14:textId="3EFDC391" w:rsidR="00DD3C30" w:rsidRPr="00AB28F9" w:rsidRDefault="00DD3C30" w:rsidP="00DF62D4">
      <w:pPr>
        <w:ind w:leftChars="100" w:left="210"/>
        <w:rPr>
          <w:rFonts w:asciiTheme="minorEastAsia" w:eastAsiaTheme="minorEastAsia" w:hAnsiTheme="minorEastAsia"/>
          <w:snapToGrid w:val="0"/>
        </w:rPr>
      </w:pPr>
    </w:p>
    <w:p w14:paraId="0CE1AA06" w14:textId="0EBFA616" w:rsidR="00770A94" w:rsidRPr="00AB28F9" w:rsidRDefault="00DF62D4" w:rsidP="00DF62D4">
      <w:pPr>
        <w:ind w:leftChars="100" w:left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７．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>延滞金の算出基礎</w:t>
      </w:r>
    </w:p>
    <w:p w14:paraId="0F45317B" w14:textId="6489F0DD" w:rsidR="00DD3C30" w:rsidRPr="00AB28F9" w:rsidRDefault="00DD3C30" w:rsidP="00DF62D4">
      <w:pPr>
        <w:ind w:leftChars="100" w:left="210"/>
        <w:rPr>
          <w:rFonts w:asciiTheme="minorEastAsia" w:eastAsiaTheme="minorEastAsia" w:hAnsiTheme="minorEastAsia"/>
          <w:snapToGrid w:val="0"/>
        </w:rPr>
      </w:pPr>
    </w:p>
    <w:p w14:paraId="48446FBC" w14:textId="203B22B9" w:rsidR="00770A94" w:rsidRPr="00AB28F9" w:rsidRDefault="00DF62D4" w:rsidP="00DF62D4">
      <w:pPr>
        <w:ind w:leftChars="100" w:left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８．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>未返還金額</w:t>
      </w:r>
    </w:p>
    <w:p w14:paraId="047F6B0C" w14:textId="5F860AC8" w:rsidR="00770A94" w:rsidRPr="00AB28F9" w:rsidRDefault="00DF62D4" w:rsidP="00DF62D4">
      <w:pPr>
        <w:ind w:leftChars="100" w:left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>（１）　返還金</w:t>
      </w:r>
    </w:p>
    <w:p w14:paraId="273A667B" w14:textId="1C952084" w:rsidR="00770A94" w:rsidRPr="00AB28F9" w:rsidRDefault="00DF62D4" w:rsidP="00DF62D4">
      <w:pPr>
        <w:ind w:leftChars="100" w:left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（２）　加算金</w:t>
      </w:r>
    </w:p>
    <w:p w14:paraId="067A3C3A" w14:textId="15A627D0" w:rsidR="00770A94" w:rsidRDefault="00DF62D4" w:rsidP="00DF62D4">
      <w:pPr>
        <w:ind w:leftChars="100" w:left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（３）　延滞金</w:t>
      </w:r>
    </w:p>
    <w:p w14:paraId="581E6962" w14:textId="77777777" w:rsidR="00DF62D4" w:rsidRPr="00AB28F9" w:rsidRDefault="00DF62D4" w:rsidP="00DF62D4">
      <w:pPr>
        <w:ind w:leftChars="100" w:left="210"/>
        <w:rPr>
          <w:rFonts w:asciiTheme="minorEastAsia" w:eastAsiaTheme="minorEastAsia" w:hAnsiTheme="minorEastAsia"/>
          <w:snapToGrid w:val="0"/>
        </w:rPr>
      </w:pPr>
    </w:p>
    <w:sectPr w:rsidR="00DF62D4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18D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1D0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8F9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A8D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3DF5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D3F17"/>
    <w:rsid w:val="00DE360D"/>
    <w:rsid w:val="00DF62D4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customStyle="1" w:styleId="1">
    <w:name w:val="未解決のメンション1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customStyle="1" w:styleId="10">
    <w:name w:val="メンション1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2023-02-14T01:57:00Z</dcterms:created>
  <dcterms:modified xsi:type="dcterms:W3CDTF">2023-02-14T01:57:00Z</dcterms:modified>
</cp:coreProperties>
</file>