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82D56" w14:textId="4B635A0C" w:rsidR="006E63B9" w:rsidRPr="00AB28F9" w:rsidRDefault="006E63B9" w:rsidP="00CF5B09">
      <w:pPr>
        <w:widowControl/>
        <w:jc w:val="left"/>
        <w:rPr>
          <w:rFonts w:asciiTheme="minorEastAsia" w:eastAsiaTheme="minorEastAsia" w:hAnsiTheme="minorEastAsia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</w:rPr>
        <w:t>（様式第</w:t>
      </w:r>
      <w:r w:rsidR="00F554E1" w:rsidRPr="00AB28F9">
        <w:rPr>
          <w:rFonts w:asciiTheme="minorEastAsia" w:eastAsiaTheme="minorEastAsia" w:hAnsiTheme="minorEastAsia" w:hint="eastAsia"/>
        </w:rPr>
        <w:t>４</w:t>
      </w:r>
      <w:r w:rsidRPr="00AB28F9">
        <w:rPr>
          <w:rFonts w:asciiTheme="minorEastAsia" w:eastAsiaTheme="minorEastAsia" w:hAnsiTheme="minorEastAsia" w:hint="eastAsia"/>
        </w:rPr>
        <w:t>）</w:t>
      </w:r>
    </w:p>
    <w:p w14:paraId="363F73E1" w14:textId="77777777" w:rsidR="00642478" w:rsidRPr="00AB28F9" w:rsidRDefault="00642478" w:rsidP="00642478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3B4D54FB" w14:textId="77777777" w:rsidR="00642478" w:rsidRPr="00AB28F9" w:rsidRDefault="00642478" w:rsidP="00642478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20C1FDA6" w14:textId="77777777" w:rsidR="00642478" w:rsidRPr="00AB28F9" w:rsidRDefault="00642478" w:rsidP="00642478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4D2C8253" w14:textId="77777777" w:rsidR="00642478" w:rsidRPr="00AB28F9" w:rsidRDefault="00642478" w:rsidP="0064247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3F908CC2" w14:textId="77777777" w:rsidR="00642478" w:rsidRPr="00AB28F9" w:rsidRDefault="00642478" w:rsidP="00642478">
      <w:pPr>
        <w:ind w:right="840"/>
        <w:rPr>
          <w:rFonts w:asciiTheme="minorEastAsia" w:eastAsiaTheme="minorEastAsia" w:hAnsiTheme="minorEastAsia"/>
          <w:snapToGrid w:val="0"/>
        </w:rPr>
      </w:pPr>
    </w:p>
    <w:p w14:paraId="2774C9D1" w14:textId="77777777" w:rsidR="00642478" w:rsidRPr="00AB28F9" w:rsidRDefault="00642478" w:rsidP="00642478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466F1A83" w14:textId="77777777" w:rsidR="00642478" w:rsidRPr="00AB28F9" w:rsidRDefault="00642478" w:rsidP="00642478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F58E749" w14:textId="77777777" w:rsidR="00642478" w:rsidRPr="00AB28F9" w:rsidRDefault="00642478" w:rsidP="00642478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00ADB13E" w14:textId="77777777" w:rsidR="00642478" w:rsidRPr="00AB28F9" w:rsidRDefault="00642478" w:rsidP="00642478">
      <w:pPr>
        <w:rPr>
          <w:rFonts w:asciiTheme="minorEastAsia" w:eastAsiaTheme="minorEastAsia" w:hAnsiTheme="minorEastAsia"/>
        </w:rPr>
      </w:pPr>
    </w:p>
    <w:p w14:paraId="00B02C79" w14:textId="279C670A" w:rsidR="006E63B9" w:rsidRPr="00AB28F9" w:rsidRDefault="006E63B9" w:rsidP="006E63B9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実施状況報告書</w:t>
      </w:r>
      <w:r w:rsidR="00642478">
        <w:rPr>
          <w:rFonts w:asciiTheme="minorEastAsia" w:eastAsiaTheme="minorEastAsia" w:hAnsiTheme="minorEastAsia" w:hint="eastAsia"/>
        </w:rPr>
        <w:t>（</w:t>
      </w:r>
      <w:r w:rsidR="00642478" w:rsidRPr="00AB28F9">
        <w:rPr>
          <w:rFonts w:asciiTheme="minorEastAsia" w:eastAsiaTheme="minorEastAsia" w:hAnsiTheme="minorEastAsia" w:hint="eastAsia"/>
        </w:rPr>
        <w:t xml:space="preserve">　</w:t>
      </w:r>
      <w:r w:rsidR="00642478">
        <w:rPr>
          <w:rFonts w:asciiTheme="minorEastAsia" w:eastAsiaTheme="minorEastAsia" w:hAnsiTheme="minorEastAsia" w:hint="eastAsia"/>
        </w:rPr>
        <w:t xml:space="preserve">　</w:t>
      </w:r>
      <w:r w:rsidR="00642478" w:rsidRPr="00AB28F9">
        <w:rPr>
          <w:rFonts w:asciiTheme="minorEastAsia" w:eastAsiaTheme="minorEastAsia" w:hAnsiTheme="minorEastAsia" w:hint="eastAsia"/>
        </w:rPr>
        <w:t>年度</w:t>
      </w:r>
      <w:r w:rsidR="00642478">
        <w:rPr>
          <w:rFonts w:asciiTheme="minorEastAsia" w:eastAsiaTheme="minorEastAsia" w:hAnsiTheme="minorEastAsia" w:hint="eastAsia"/>
        </w:rPr>
        <w:t>）</w:t>
      </w:r>
    </w:p>
    <w:p w14:paraId="01A6E046" w14:textId="53181639" w:rsidR="006E63B9" w:rsidRDefault="006E63B9" w:rsidP="00642478">
      <w:pPr>
        <w:jc w:val="left"/>
        <w:rPr>
          <w:rFonts w:asciiTheme="minorEastAsia" w:eastAsiaTheme="minorEastAsia" w:hAnsiTheme="minorEastAsia"/>
        </w:rPr>
      </w:pPr>
    </w:p>
    <w:p w14:paraId="79F68763" w14:textId="016D2657" w:rsidR="006E63B9" w:rsidRPr="00AB28F9" w:rsidRDefault="00642478" w:rsidP="002746E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貴協会の</w:t>
      </w:r>
      <w:r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="006E63B9" w:rsidRPr="00AB28F9">
        <w:rPr>
          <w:rFonts w:asciiTheme="minorEastAsia" w:eastAsiaTheme="minorEastAsia" w:hAnsiTheme="minorEastAsia" w:hint="eastAsia"/>
        </w:rPr>
        <w:t>第</w:t>
      </w:r>
      <w:r w:rsidR="00940B55">
        <w:rPr>
          <w:rFonts w:asciiTheme="minorEastAsia" w:eastAsiaTheme="minorEastAsia" w:hAnsiTheme="minorEastAsia" w:hint="eastAsia"/>
        </w:rPr>
        <w:t>１３</w:t>
      </w:r>
      <w:r w:rsidR="006E63B9" w:rsidRPr="00AB28F9">
        <w:rPr>
          <w:rFonts w:asciiTheme="minorEastAsia" w:eastAsiaTheme="minorEastAsia" w:hAnsiTheme="minorEastAsia" w:hint="eastAsia"/>
        </w:rPr>
        <w:t>条第１項第</w:t>
      </w:r>
      <w:r w:rsidR="009E5323">
        <w:rPr>
          <w:rFonts w:asciiTheme="minorEastAsia" w:eastAsiaTheme="minorEastAsia" w:hAnsiTheme="minorEastAsia" w:hint="eastAsia"/>
        </w:rPr>
        <w:t>１１</w:t>
      </w:r>
      <w:r w:rsidR="00D8335E" w:rsidRPr="00AB28F9">
        <w:rPr>
          <w:rFonts w:asciiTheme="minorEastAsia" w:eastAsiaTheme="minorEastAsia" w:hAnsiTheme="minorEastAsia" w:hint="eastAsia"/>
        </w:rPr>
        <w:t>号</w:t>
      </w:r>
      <w:r w:rsidR="006E63B9" w:rsidRPr="00AB28F9">
        <w:rPr>
          <w:rFonts w:asciiTheme="minorEastAsia" w:eastAsiaTheme="minorEastAsia" w:hAnsiTheme="minorEastAsia" w:hint="eastAsia"/>
        </w:rPr>
        <w:t>の規定に基づき、</w:t>
      </w:r>
      <w:r w:rsidR="00B81EB8" w:rsidRPr="00AB28F9">
        <w:rPr>
          <w:rFonts w:asciiTheme="minorEastAsia" w:eastAsiaTheme="minorEastAsia" w:hAnsiTheme="minorEastAsia" w:hint="eastAsia"/>
        </w:rPr>
        <w:t>助成事業の実施</w:t>
      </w:r>
      <w:r w:rsidR="006E63B9" w:rsidRPr="00AB28F9">
        <w:rPr>
          <w:rFonts w:asciiTheme="minorEastAsia" w:eastAsiaTheme="minorEastAsia" w:hAnsiTheme="minorEastAsia" w:hint="eastAsia"/>
        </w:rPr>
        <w:t>の状況について下記のとおり報告します。</w:t>
      </w:r>
    </w:p>
    <w:p w14:paraId="01B4E1E1" w14:textId="77777777" w:rsidR="006E63B9" w:rsidRPr="009E5323" w:rsidRDefault="006E63B9" w:rsidP="009E5323"/>
    <w:p w14:paraId="134A381A" w14:textId="77777777" w:rsidR="006E63B9" w:rsidRPr="00AB28F9" w:rsidRDefault="006E63B9" w:rsidP="002746E7">
      <w:pPr>
        <w:ind w:leftChars="100" w:left="210"/>
        <w:jc w:val="center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記</w:t>
      </w:r>
    </w:p>
    <w:p w14:paraId="2156FC3D" w14:textId="77777777" w:rsidR="006E63B9" w:rsidRPr="00AB28F9" w:rsidRDefault="006E63B9" w:rsidP="002746E7">
      <w:pPr>
        <w:ind w:leftChars="100" w:left="210"/>
        <w:rPr>
          <w:rFonts w:asciiTheme="minorEastAsia" w:eastAsiaTheme="minorEastAsia" w:hAnsiTheme="minorEastAsia"/>
        </w:rPr>
      </w:pPr>
    </w:p>
    <w:p w14:paraId="0BE75603" w14:textId="77777777" w:rsidR="009E5323" w:rsidRPr="00AB28F9" w:rsidRDefault="009E5323" w:rsidP="002746E7">
      <w:pPr>
        <w:ind w:leftChars="100" w:left="210"/>
        <w:rPr>
          <w:rFonts w:asciiTheme="minorEastAsia" w:eastAsiaTheme="minorEastAsia" w:hAnsiTheme="minorEastAsia"/>
        </w:rPr>
      </w:pPr>
      <w:bookmarkStart w:id="1" w:name="_Hlk96329531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44DB6265" w14:textId="77777777" w:rsidR="009E5323" w:rsidRDefault="009E5323" w:rsidP="002746E7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p w14:paraId="3E8A90E5" w14:textId="77777777" w:rsidR="009E5323" w:rsidRDefault="009E5323" w:rsidP="002746E7">
      <w:pPr>
        <w:ind w:leftChars="100" w:left="210"/>
        <w:rPr>
          <w:rFonts w:asciiTheme="minorEastAsia" w:eastAsiaTheme="minorEastAsia" w:hAnsiTheme="minorEastAsia"/>
        </w:rPr>
      </w:pPr>
    </w:p>
    <w:bookmarkEnd w:id="1"/>
    <w:p w14:paraId="71E3CBA4" w14:textId="211C4CE9" w:rsidR="001B5648" w:rsidRPr="00AB28F9" w:rsidRDefault="005D0A46" w:rsidP="002746E7">
      <w:pPr>
        <w:ind w:leftChars="100" w:left="630" w:hangingChars="200" w:hanging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</w:t>
      </w:r>
      <w:r w:rsidR="001507D8">
        <w:rPr>
          <w:rFonts w:asciiTheme="minorEastAsia" w:eastAsiaTheme="minorEastAsia" w:hAnsiTheme="minorEastAsia" w:hint="eastAsia"/>
        </w:rPr>
        <w:t>助成事業の実施状況</w:t>
      </w:r>
      <w:r w:rsidR="001B5648" w:rsidRPr="00AB28F9">
        <w:rPr>
          <w:rFonts w:asciiTheme="minorEastAsia" w:eastAsiaTheme="minorEastAsia" w:hAnsiTheme="minorEastAsia" w:hint="eastAsia"/>
        </w:rPr>
        <w:t>（認定</w:t>
      </w:r>
      <w:r w:rsidR="001507D8">
        <w:rPr>
          <w:rFonts w:asciiTheme="minorEastAsia" w:eastAsiaTheme="minorEastAsia" w:hAnsiTheme="minorEastAsia" w:hint="eastAsia"/>
        </w:rPr>
        <w:t>供給確保</w:t>
      </w:r>
      <w:r w:rsidR="001B5648" w:rsidRPr="00AB28F9">
        <w:rPr>
          <w:rFonts w:asciiTheme="minorEastAsia" w:eastAsiaTheme="minorEastAsia" w:hAnsiTheme="minorEastAsia" w:hint="eastAsia"/>
        </w:rPr>
        <w:t>計画と</w:t>
      </w:r>
      <w:r w:rsidR="00FC0F1A">
        <w:rPr>
          <w:rFonts w:asciiTheme="minorEastAsia" w:eastAsiaTheme="minorEastAsia" w:hAnsiTheme="minorEastAsia" w:hint="eastAsia"/>
        </w:rPr>
        <w:t>現在の進捗状況</w:t>
      </w:r>
      <w:r w:rsidR="001507D8">
        <w:rPr>
          <w:rFonts w:asciiTheme="minorEastAsia" w:eastAsiaTheme="minorEastAsia" w:hAnsiTheme="minorEastAsia" w:hint="eastAsia"/>
        </w:rPr>
        <w:t>を比較して記載</w:t>
      </w:r>
      <w:r w:rsidR="001B5648" w:rsidRPr="00AB28F9">
        <w:rPr>
          <w:rFonts w:asciiTheme="minorEastAsia" w:eastAsiaTheme="minorEastAsia" w:hAnsiTheme="minorEastAsia" w:hint="eastAsia"/>
        </w:rPr>
        <w:t>すること。）</w:t>
      </w:r>
    </w:p>
    <w:sectPr w:rsidR="001B5648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507D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6E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07CD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2D5A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4F38B7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A46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2478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0B55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8428A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5323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0F1A"/>
    <w:rsid w:val="00FC2B9F"/>
    <w:rsid w:val="00FC4D1D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2023-02-14T01:38:00Z</dcterms:created>
  <dcterms:modified xsi:type="dcterms:W3CDTF">2023-02-14T08:54:00Z</dcterms:modified>
</cp:coreProperties>
</file>