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66A1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  <w:sz w:val="18"/>
          <w:szCs w:val="18"/>
        </w:rPr>
        <w:t>（</w:t>
      </w:r>
      <w:r w:rsidRPr="00AB28F9">
        <w:rPr>
          <w:rFonts w:asciiTheme="minorEastAsia" w:eastAsiaTheme="minorEastAsia" w:hAnsiTheme="minorEastAsia" w:hint="eastAsia"/>
          <w:snapToGrid w:val="0"/>
        </w:rPr>
        <w:t>様式第３）</w:t>
      </w:r>
    </w:p>
    <w:p w14:paraId="6E1671A6" w14:textId="77777777" w:rsidR="00756ECE" w:rsidRPr="00AB28F9" w:rsidRDefault="00756ECE" w:rsidP="00756ECE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文　書　番　号</w:t>
      </w:r>
    </w:p>
    <w:p w14:paraId="6E12DB99" w14:textId="77777777" w:rsidR="00756ECE" w:rsidRPr="00AB28F9" w:rsidRDefault="00756ECE" w:rsidP="00756ECE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647F64CE" w14:textId="77777777" w:rsidR="00756ECE" w:rsidRPr="00AB28F9" w:rsidRDefault="00756ECE" w:rsidP="00756ECE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一般財団</w:t>
      </w:r>
      <w:r w:rsidRPr="00AB28F9">
        <w:rPr>
          <w:rFonts w:asciiTheme="minorEastAsia" w:eastAsiaTheme="minorEastAsia" w:hAnsiTheme="minorEastAsia" w:hint="eastAsia"/>
          <w:snapToGrid w:val="0"/>
        </w:rPr>
        <w:t>法人</w:t>
      </w:r>
      <w:r>
        <w:rPr>
          <w:rFonts w:asciiTheme="minorEastAsia" w:eastAsiaTheme="minorEastAsia" w:hAnsiTheme="minorEastAsia" w:hint="eastAsia"/>
          <w:snapToGrid w:val="0"/>
        </w:rPr>
        <w:t>日本船舶技術研究協会</w:t>
      </w:r>
    </w:p>
    <w:p w14:paraId="064B2628" w14:textId="77777777" w:rsidR="00756ECE" w:rsidRPr="00AB28F9" w:rsidRDefault="00756ECE" w:rsidP="00756EC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会</w:t>
      </w:r>
      <w:r w:rsidRPr="00AB28F9">
        <w:rPr>
          <w:rFonts w:asciiTheme="minorEastAsia" w:eastAsiaTheme="minorEastAsia" w:hAnsiTheme="minorEastAsia" w:hint="eastAsia"/>
          <w:snapToGrid w:val="0"/>
        </w:rPr>
        <w:t>長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0C036E8D" w14:textId="77777777" w:rsidR="00756ECE" w:rsidRPr="00AB28F9" w:rsidRDefault="00756ECE" w:rsidP="00756ECE">
      <w:pPr>
        <w:ind w:right="840"/>
        <w:rPr>
          <w:rFonts w:asciiTheme="minorEastAsia" w:eastAsiaTheme="minorEastAsia" w:hAnsiTheme="minorEastAsia"/>
          <w:snapToGrid w:val="0"/>
        </w:rPr>
      </w:pPr>
    </w:p>
    <w:p w14:paraId="7AB4DC87" w14:textId="77777777" w:rsidR="00756ECE" w:rsidRPr="00AB28F9" w:rsidRDefault="00756ECE" w:rsidP="00756ECE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077D27EC" w14:textId="77777777" w:rsidR="00756ECE" w:rsidRPr="00AB28F9" w:rsidRDefault="00756ECE" w:rsidP="00756ECE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67714C64" w14:textId="77777777" w:rsidR="00756ECE" w:rsidRPr="00AB28F9" w:rsidRDefault="00756ECE" w:rsidP="00756ECE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代表者氏</w:t>
      </w:r>
      <w:r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</w:p>
    <w:p w14:paraId="008C995C" w14:textId="77777777" w:rsidR="00756ECE" w:rsidRPr="00AB28F9" w:rsidRDefault="00756ECE" w:rsidP="00756ECE">
      <w:pPr>
        <w:rPr>
          <w:rFonts w:asciiTheme="minorEastAsia" w:eastAsiaTheme="minorEastAsia" w:hAnsiTheme="minorEastAsia"/>
        </w:rPr>
      </w:pPr>
    </w:p>
    <w:p w14:paraId="78C9D16F" w14:textId="2CE409A8" w:rsidR="00945429" w:rsidRPr="00AB28F9" w:rsidRDefault="00945429" w:rsidP="0094542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事故報告書</w:t>
      </w:r>
    </w:p>
    <w:p w14:paraId="214E0D60" w14:textId="77777777" w:rsidR="00945429" w:rsidRPr="00AB28F9" w:rsidRDefault="00945429" w:rsidP="00945429">
      <w:pPr>
        <w:rPr>
          <w:rFonts w:asciiTheme="minorEastAsia" w:eastAsiaTheme="minorEastAsia" w:hAnsiTheme="minorEastAsia"/>
        </w:rPr>
      </w:pPr>
    </w:p>
    <w:p w14:paraId="4A63CF0D" w14:textId="1B2B213F" w:rsidR="00945429" w:rsidRPr="00AB28F9" w:rsidRDefault="00945429" w:rsidP="004A1D73">
      <w:pPr>
        <w:pStyle w:val="a3"/>
        <w:spacing w:line="240" w:lineRule="auto"/>
        <w:ind w:left="0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</w:t>
      </w:r>
      <w:r w:rsidR="00756ECE">
        <w:rPr>
          <w:rFonts w:asciiTheme="minorEastAsia" w:eastAsiaTheme="minorEastAsia" w:hAnsiTheme="minorEastAsia" w:hint="eastAsia"/>
          <w:snapToGrid w:val="0"/>
          <w:color w:val="auto"/>
        </w:rPr>
        <w:t>貴協会の</w:t>
      </w:r>
      <w:r w:rsidR="00756ECE" w:rsidRPr="00282509">
        <w:rPr>
          <w:rFonts w:asciiTheme="minorEastAsia" w:eastAsiaTheme="minorEastAsia" w:hAnsiTheme="minorEastAsia" w:hint="eastAsia"/>
          <w:snapToGrid w:val="0"/>
        </w:rPr>
        <w:t>安定供給確保支援業務規程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057B54">
        <w:rPr>
          <w:rFonts w:asciiTheme="minorEastAsia" w:eastAsiaTheme="minorEastAsia" w:hAnsiTheme="minorEastAsia" w:hint="eastAsia"/>
          <w:snapToGrid w:val="0"/>
          <w:color w:val="auto"/>
        </w:rPr>
        <w:t>１３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756ECE">
        <w:rPr>
          <w:rFonts w:asciiTheme="minorEastAsia" w:eastAsiaTheme="minorEastAsia" w:hAnsiTheme="minorEastAsia" w:hint="eastAsia"/>
          <w:snapToGrid w:val="0"/>
          <w:color w:val="auto"/>
        </w:rPr>
        <w:t>１０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号の規定に基づき下記のとおり報告します。</w:t>
      </w:r>
    </w:p>
    <w:p w14:paraId="720B01E2" w14:textId="77777777" w:rsidR="00945429" w:rsidRPr="00756ECE" w:rsidRDefault="00945429" w:rsidP="00756ECE"/>
    <w:p w14:paraId="2B5424FA" w14:textId="77777777" w:rsidR="00945429" w:rsidRPr="00AB28F9" w:rsidRDefault="00945429" w:rsidP="0094542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561B579F" w14:textId="77777777" w:rsidR="00945429" w:rsidRPr="00AB28F9" w:rsidRDefault="00945429" w:rsidP="004A1D73">
      <w:pPr>
        <w:rPr>
          <w:rFonts w:asciiTheme="minorEastAsia" w:eastAsiaTheme="minorEastAsia" w:hAnsiTheme="minorEastAsia"/>
        </w:rPr>
      </w:pPr>
    </w:p>
    <w:p w14:paraId="5146C418" w14:textId="4DD5710C" w:rsidR="000E4A24" w:rsidRPr="00AB28F9" w:rsidRDefault="000E4A24" w:rsidP="004A1D73">
      <w:pPr>
        <w:ind w:leftChars="100" w:left="210"/>
        <w:rPr>
          <w:rFonts w:asciiTheme="minorEastAsia" w:eastAsiaTheme="minorEastAsia" w:hAnsiTheme="minorEastAsia"/>
        </w:rPr>
      </w:pPr>
      <w:bookmarkStart w:id="1" w:name="_Hlk96329334"/>
      <w:r w:rsidRPr="00AB28F9">
        <w:rPr>
          <w:rFonts w:asciiTheme="minorEastAsia" w:eastAsiaTheme="minorEastAsia" w:hAnsiTheme="minorEastAsia" w:hint="eastAsia"/>
        </w:rPr>
        <w:t>１</w:t>
      </w:r>
      <w:r w:rsidR="00756ECE">
        <w:rPr>
          <w:rFonts w:asciiTheme="minorEastAsia" w:eastAsiaTheme="minorEastAsia" w:hAnsiTheme="minorEastAsia" w:hint="eastAsia"/>
        </w:rPr>
        <w:t>．認定供給確保</w:t>
      </w:r>
      <w:r w:rsidR="00756ECE" w:rsidRPr="00AB28F9">
        <w:rPr>
          <w:rFonts w:asciiTheme="minorEastAsia" w:eastAsiaTheme="minorEastAsia" w:hAnsiTheme="minorEastAsia" w:hint="eastAsia"/>
        </w:rPr>
        <w:t>事業</w:t>
      </w:r>
      <w:r w:rsidR="00756ECE">
        <w:rPr>
          <w:rFonts w:asciiTheme="minorEastAsia" w:eastAsiaTheme="minorEastAsia" w:hAnsiTheme="minorEastAsia" w:hint="eastAsia"/>
        </w:rPr>
        <w:t>（助成事業）の名称及び</w:t>
      </w:r>
      <w:r w:rsidRPr="00AB28F9">
        <w:rPr>
          <w:rFonts w:asciiTheme="minorEastAsia" w:eastAsiaTheme="minorEastAsia" w:hAnsiTheme="minorEastAsia" w:hint="eastAsia"/>
        </w:rPr>
        <w:t>認定番号</w:t>
      </w:r>
    </w:p>
    <w:p w14:paraId="690786D6" w14:textId="13310525" w:rsidR="00756ECE" w:rsidRDefault="00756ECE" w:rsidP="004A1D73">
      <w:pPr>
        <w:pStyle w:val="a4"/>
        <w:wordWrap/>
        <w:spacing w:line="240" w:lineRule="auto"/>
        <w:ind w:leftChars="100" w:left="630" w:hangingChars="200" w:hanging="42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[助成事業者名]における[船舶の部品の品目名]の認定供給確保事業（</w:t>
      </w:r>
      <w:r>
        <w:rPr>
          <w:rFonts w:asciiTheme="minorEastAsia" w:eastAsiaTheme="minorEastAsia" w:hAnsiTheme="minorEastAsia"/>
          <w:snapToGrid w:val="0"/>
        </w:rPr>
        <w:t>[認定日]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>
        <w:rPr>
          <w:rFonts w:asciiTheme="minorEastAsia" w:eastAsiaTheme="minorEastAsia" w:hAnsiTheme="minorEastAsia"/>
          <w:snapToGrid w:val="0"/>
        </w:rPr>
        <w:t>[</w:t>
      </w:r>
      <w:r>
        <w:rPr>
          <w:rFonts w:asciiTheme="minorEastAsia" w:eastAsiaTheme="minorEastAsia" w:hAnsiTheme="minorEastAsia" w:hint="eastAsia"/>
          <w:snapToGrid w:val="0"/>
        </w:rPr>
        <w:t>認定番号</w:t>
      </w:r>
      <w:r>
        <w:rPr>
          <w:rFonts w:asciiTheme="minorEastAsia" w:eastAsiaTheme="minorEastAsia" w:hAnsiTheme="minorEastAsia"/>
          <w:snapToGrid w:val="0"/>
        </w:rPr>
        <w:t>]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p w14:paraId="22DDA8BC" w14:textId="77777777" w:rsidR="000E4A24" w:rsidRPr="00756ECE" w:rsidRDefault="000E4A24" w:rsidP="004A1D73">
      <w:pPr>
        <w:ind w:leftChars="100" w:left="210"/>
        <w:rPr>
          <w:rFonts w:asciiTheme="minorEastAsia" w:eastAsiaTheme="minorEastAsia" w:hAnsiTheme="minorEastAsia"/>
        </w:rPr>
      </w:pPr>
    </w:p>
    <w:bookmarkEnd w:id="1"/>
    <w:p w14:paraId="1DE26198" w14:textId="216E52BC" w:rsidR="00945429" w:rsidRPr="00AB28F9" w:rsidRDefault="009F0861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２</w:t>
      </w:r>
      <w:r w:rsidR="00756ECE">
        <w:rPr>
          <w:rFonts w:asciiTheme="minorEastAsia" w:eastAsiaTheme="minorEastAsia" w:hAnsiTheme="minorEastAsia" w:hint="eastAsia"/>
        </w:rPr>
        <w:t>．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>助成事業の現在の進捗状況</w:t>
      </w:r>
    </w:p>
    <w:p w14:paraId="3D2CED28" w14:textId="6BD602F5" w:rsidR="002C7D4A" w:rsidRPr="00AB28F9" w:rsidRDefault="002C7D4A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10C6B7B3" w14:textId="08178D94" w:rsidR="00945429" w:rsidRPr="00AB28F9" w:rsidRDefault="009F0861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３</w:t>
      </w:r>
      <w:r w:rsidR="00756ECE">
        <w:rPr>
          <w:rFonts w:asciiTheme="minorEastAsia" w:eastAsiaTheme="minorEastAsia" w:hAnsiTheme="minorEastAsia" w:hint="eastAsia"/>
        </w:rPr>
        <w:t>．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>事故の原因及び内容</w:t>
      </w:r>
    </w:p>
    <w:p w14:paraId="1BD4A4E7" w14:textId="021B3AAF" w:rsidR="006A35CD" w:rsidRPr="00AB28F9" w:rsidRDefault="006A35CD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3281F956" w14:textId="0FAFC990" w:rsidR="00945429" w:rsidRPr="00AB28F9" w:rsidRDefault="009F0861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４</w:t>
      </w:r>
      <w:r w:rsidR="00756ECE">
        <w:rPr>
          <w:rFonts w:asciiTheme="minorEastAsia" w:eastAsiaTheme="minorEastAsia" w:hAnsiTheme="minorEastAsia" w:hint="eastAsia"/>
        </w:rPr>
        <w:t>．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>事故に係る金額</w:t>
      </w:r>
    </w:p>
    <w:p w14:paraId="34418E96" w14:textId="4462E09E" w:rsidR="00495D04" w:rsidRPr="00AB28F9" w:rsidRDefault="00495D04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3F4731A2" w14:textId="6955436A" w:rsidR="00945429" w:rsidRPr="00AB28F9" w:rsidRDefault="009F0861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５</w:t>
      </w:r>
      <w:r w:rsidR="00756ECE">
        <w:rPr>
          <w:rFonts w:asciiTheme="minorEastAsia" w:eastAsiaTheme="minorEastAsia" w:hAnsiTheme="minorEastAsia" w:hint="eastAsia"/>
        </w:rPr>
        <w:t>．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>事故に対してとった措置</w:t>
      </w:r>
    </w:p>
    <w:p w14:paraId="22D1E5E4" w14:textId="31BABF9D" w:rsidR="00495D04" w:rsidRPr="00AB28F9" w:rsidRDefault="00495D04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2947E214" w14:textId="4792D922" w:rsidR="00945429" w:rsidRPr="00AB28F9" w:rsidRDefault="009F0861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６</w:t>
      </w:r>
      <w:r w:rsidR="00756ECE">
        <w:rPr>
          <w:rFonts w:asciiTheme="minorEastAsia" w:eastAsiaTheme="minorEastAsia" w:hAnsiTheme="minorEastAsia" w:hint="eastAsia"/>
        </w:rPr>
        <w:t>．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>今後の助成事業の遂行及び完了の予定</w:t>
      </w:r>
    </w:p>
    <w:p w14:paraId="45B8E505" w14:textId="375E55FF" w:rsidR="00945429" w:rsidRDefault="00945429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3915DB73" w14:textId="77777777" w:rsidR="009F0861" w:rsidRPr="00AB28F9" w:rsidRDefault="009F0861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0BF598A2" w14:textId="1750A998" w:rsidR="00945429" w:rsidRPr="00AB28F9" w:rsidRDefault="00945429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</w:t>
      </w:r>
      <w:r w:rsidR="009F0861">
        <w:rPr>
          <w:rFonts w:asciiTheme="minorEastAsia" w:eastAsiaTheme="minorEastAsia" w:hAnsiTheme="minorEastAsia" w:hint="eastAsia"/>
          <w:snapToGrid w:val="0"/>
        </w:rPr>
        <w:t>現在の進捗状況には</w:t>
      </w:r>
      <w:r w:rsidRPr="00AB28F9">
        <w:rPr>
          <w:rFonts w:asciiTheme="minorEastAsia" w:eastAsiaTheme="minorEastAsia" w:hAnsiTheme="minorEastAsia" w:hint="eastAsia"/>
          <w:snapToGrid w:val="0"/>
        </w:rPr>
        <w:t>、当初の計画との差異についても記載すること。</w:t>
      </w:r>
    </w:p>
    <w:p w14:paraId="67ED2D01" w14:textId="6B634A64" w:rsidR="00945429" w:rsidRPr="00AB28F9" w:rsidRDefault="00945429" w:rsidP="004A1D73">
      <w:pPr>
        <w:ind w:leftChars="100" w:left="210"/>
        <w:rPr>
          <w:rFonts w:asciiTheme="minorEastAsia" w:eastAsiaTheme="minorEastAsia" w:hAnsiTheme="minorEastAsia"/>
          <w:snapToGrid w:val="0"/>
        </w:rPr>
      </w:pPr>
    </w:p>
    <w:sectPr w:rsidR="00945429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57B5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1D73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56EC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052"/>
    <w:rsid w:val="007C184F"/>
    <w:rsid w:val="007C1ADB"/>
    <w:rsid w:val="007C4DAE"/>
    <w:rsid w:val="007D05E7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0861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47CD3"/>
    <w:rsid w:val="00B56279"/>
    <w:rsid w:val="00B62B20"/>
    <w:rsid w:val="00B64310"/>
    <w:rsid w:val="00B65F2C"/>
    <w:rsid w:val="00B66178"/>
    <w:rsid w:val="00B714AD"/>
    <w:rsid w:val="00B7183D"/>
    <w:rsid w:val="00B7217E"/>
    <w:rsid w:val="00B77CF8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2023-02-14T01:36:00Z</dcterms:created>
  <dcterms:modified xsi:type="dcterms:W3CDTF">2023-02-14T08:54:00Z</dcterms:modified>
</cp:coreProperties>
</file>